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76" w:rsidRPr="00575376" w:rsidRDefault="00575376">
      <w:pPr>
        <w:rPr>
          <w:b/>
          <w:sz w:val="40"/>
          <w:szCs w:val="40"/>
          <w:u w:val="single"/>
        </w:rPr>
      </w:pPr>
      <w:r w:rsidRPr="00575376">
        <w:rPr>
          <w:b/>
          <w:sz w:val="40"/>
          <w:szCs w:val="40"/>
          <w:u w:val="single"/>
        </w:rPr>
        <w:t>Identity theft</w:t>
      </w:r>
      <w:r>
        <w:rPr>
          <w:b/>
          <w:sz w:val="40"/>
          <w:szCs w:val="40"/>
          <w:u w:val="single"/>
        </w:rPr>
        <w:t xml:space="preserve"> tips</w:t>
      </w:r>
    </w:p>
    <w:p w:rsidR="00575376" w:rsidRDefault="00575376"/>
    <w:p w:rsidR="009003BF" w:rsidRDefault="009003BF">
      <w:r>
        <w:t>Do not give out personal or financial information on the phone, through the mail or over the internet unless you’ve initiated the contact or know who you are dealing with.</w:t>
      </w:r>
    </w:p>
    <w:p w:rsidR="009003BF" w:rsidRDefault="009003BF"/>
    <w:p w:rsidR="009303B7" w:rsidRDefault="009303B7">
      <w:r>
        <w:t>Maintain your computer with virus and malware protection and regular security updates.</w:t>
      </w:r>
    </w:p>
    <w:p w:rsidR="009303B7" w:rsidRDefault="009303B7"/>
    <w:p w:rsidR="00F83452" w:rsidRDefault="009303B7">
      <w:r>
        <w:t>Do not click on links or at</w:t>
      </w:r>
      <w:r w:rsidR="005C6BEC">
        <w:t>tachments in unsolicited e-mail or texts.  It’s easy for fraudsters to copy corporate or government logos into fake e-mails that can install malware on your computer.</w:t>
      </w:r>
    </w:p>
    <w:p w:rsidR="009303B7" w:rsidRDefault="009303B7"/>
    <w:p w:rsidR="009303B7" w:rsidRDefault="009303B7">
      <w:r>
        <w:t>For security purposes do not use unsecure</w:t>
      </w:r>
      <w:r w:rsidR="001508B2">
        <w:t xml:space="preserve"> public Wi-Fi for personal </w:t>
      </w:r>
      <w:r w:rsidR="00575376">
        <w:t>transactions</w:t>
      </w:r>
      <w:r w:rsidR="001508B2">
        <w:t>.</w:t>
      </w:r>
    </w:p>
    <w:p w:rsidR="009303B7" w:rsidRDefault="009303B7"/>
    <w:p w:rsidR="009303B7" w:rsidRDefault="009303B7">
      <w:r>
        <w:t>Use strong passwords you can remember.</w:t>
      </w:r>
      <w:r w:rsidR="005C6BEC">
        <w:t xml:space="preserve">  Choose combinations of upper and lower-case letters, numbers and symbols that are hard for a hacker to guess.</w:t>
      </w:r>
    </w:p>
    <w:p w:rsidR="005C6BEC" w:rsidRDefault="005C6BEC"/>
    <w:p w:rsidR="005C6BEC" w:rsidRDefault="005C6BEC">
      <w:r>
        <w:t>Take precautions on social networking sites.  Criminals go there to gather details about you to figure out and reset your passwords.</w:t>
      </w:r>
    </w:p>
    <w:p w:rsidR="009303B7" w:rsidRDefault="009303B7"/>
    <w:p w:rsidR="009303B7" w:rsidRDefault="009303B7">
      <w:r>
        <w:t>Always log off when you are done.</w:t>
      </w:r>
    </w:p>
    <w:p w:rsidR="009303B7" w:rsidRDefault="009303B7"/>
    <w:p w:rsidR="009303B7" w:rsidRDefault="009303B7">
      <w:r>
        <w:t>Close the Internet Browser when finished and/or reopen a new one between sites to help break cookie connections from each site.</w:t>
      </w:r>
    </w:p>
    <w:p w:rsidR="009303B7" w:rsidRDefault="009303B7"/>
    <w:p w:rsidR="009303B7" w:rsidRDefault="00575376">
      <w:r>
        <w:t>Don’t use</w:t>
      </w:r>
      <w:r w:rsidR="009303B7">
        <w:t xml:space="preserve"> common names as a password.</w:t>
      </w:r>
    </w:p>
    <w:p w:rsidR="009303B7" w:rsidRDefault="009303B7"/>
    <w:p w:rsidR="009303B7" w:rsidRDefault="001508B2">
      <w:r>
        <w:t>When making a purchase, look for the “https” and the padlock</w:t>
      </w:r>
      <w:r w:rsidR="005F00D0">
        <w:t>.  The “s” stands for secure.</w:t>
      </w:r>
    </w:p>
    <w:p w:rsidR="001508B2" w:rsidRDefault="001508B2"/>
    <w:p w:rsidR="001508B2" w:rsidRDefault="001508B2">
      <w:r>
        <w:t>Monitor your accounts regularly and report suspicious activity.</w:t>
      </w:r>
    </w:p>
    <w:p w:rsidR="001508B2" w:rsidRDefault="001508B2"/>
    <w:p w:rsidR="00C11226" w:rsidRPr="00C11226" w:rsidRDefault="00C11226" w:rsidP="00C11226">
      <w:r w:rsidRPr="00C11226">
        <w:t xml:space="preserve">Notify Valley Premier Bank before traveling. This will help ensure that legitimate purchases are </w:t>
      </w:r>
      <w:bookmarkStart w:id="0" w:name="_GoBack"/>
      <w:bookmarkEnd w:id="0"/>
      <w:r w:rsidRPr="00C11226">
        <w:t xml:space="preserve">approved. Just let us know when and where you will be traveling. </w:t>
      </w:r>
    </w:p>
    <w:p w:rsidR="001508B2" w:rsidRDefault="001508B2"/>
    <w:p w:rsidR="007D446B" w:rsidRDefault="001508B2">
      <w:r>
        <w:t xml:space="preserve">Review </w:t>
      </w:r>
      <w:r w:rsidR="007D446B">
        <w:t xml:space="preserve">each of </w:t>
      </w:r>
      <w:r>
        <w:t>your</w:t>
      </w:r>
      <w:r w:rsidR="007D446B">
        <w:t xml:space="preserve"> three </w:t>
      </w:r>
      <w:r>
        <w:t>credit report</w:t>
      </w:r>
      <w:r w:rsidR="007D446B">
        <w:t>s</w:t>
      </w:r>
      <w:r>
        <w:t xml:space="preserve"> annually.</w:t>
      </w:r>
      <w:r w:rsidR="00CD4EF4">
        <w:t xml:space="preserve">  Visit www.annualcreditreport.com or call 877-322-8228.</w:t>
      </w:r>
    </w:p>
    <w:p w:rsidR="001508B2" w:rsidRDefault="001508B2"/>
    <w:p w:rsidR="001508B2" w:rsidRDefault="007D446B">
      <w:r>
        <w:t>Shred documents with personal and financial information.</w:t>
      </w:r>
    </w:p>
    <w:p w:rsidR="007D446B" w:rsidRDefault="007D446B"/>
    <w:p w:rsidR="007D446B" w:rsidRDefault="007D446B">
      <w:r>
        <w:t>Limit what you carry.  When you go out, only take the identification and credit or debit cards you need.  Leave your Social Security card</w:t>
      </w:r>
      <w:r w:rsidR="00956C8F">
        <w:t xml:space="preserve"> safe</w:t>
      </w:r>
      <w:r>
        <w:t xml:space="preserve"> at home.</w:t>
      </w:r>
    </w:p>
    <w:p w:rsidR="007D446B" w:rsidRDefault="007D446B"/>
    <w:p w:rsidR="007D446B" w:rsidRDefault="007D446B">
      <w:r>
        <w:lastRenderedPageBreak/>
        <w:t>Take outgoing mail to the post office collection box or post office.  Promptly remove mail from your mailbox.  If you will be away for a few days, request a vacation hold.</w:t>
      </w:r>
    </w:p>
    <w:sectPr w:rsidR="007D4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B7"/>
    <w:rsid w:val="001508B2"/>
    <w:rsid w:val="001E21D3"/>
    <w:rsid w:val="00560F46"/>
    <w:rsid w:val="00575376"/>
    <w:rsid w:val="005C6BEC"/>
    <w:rsid w:val="005F00D0"/>
    <w:rsid w:val="007D446B"/>
    <w:rsid w:val="009003BF"/>
    <w:rsid w:val="009303B7"/>
    <w:rsid w:val="00956C8F"/>
    <w:rsid w:val="00C11226"/>
    <w:rsid w:val="00CD4EF4"/>
    <w:rsid w:val="00F8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EFB75-1832-44D0-9F03-1D1470ED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Syverson</dc:creator>
  <cp:keywords/>
  <dc:description/>
  <cp:lastModifiedBy>Jolene Syverson</cp:lastModifiedBy>
  <cp:revision>2</cp:revision>
  <dcterms:created xsi:type="dcterms:W3CDTF">2016-02-04T20:01:00Z</dcterms:created>
  <dcterms:modified xsi:type="dcterms:W3CDTF">2016-02-04T20:01:00Z</dcterms:modified>
</cp:coreProperties>
</file>